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28FD" w14:textId="77777777" w:rsidR="003F367F" w:rsidRPr="003F367F" w:rsidRDefault="003F367F" w:rsidP="003F367F">
      <w:pPr>
        <w:rPr>
          <w:rFonts w:ascii="Arial" w:hAnsi="Arial" w:cs="Arial"/>
        </w:rPr>
      </w:pPr>
      <w:bookmarkStart w:id="0" w:name="_GoBack"/>
      <w:bookmarkEnd w:id="0"/>
      <w:r w:rsidRPr="003F367F">
        <w:rPr>
          <w:rFonts w:ascii="Arial" w:hAnsi="Arial" w:cs="Arial"/>
        </w:rPr>
        <w:t>Formulaire de candidature à l’organisation du prochain BSI en 2021 (2 pages max.)</w:t>
      </w:r>
    </w:p>
    <w:p w14:paraId="3FA9496D" w14:textId="77777777" w:rsidR="003F367F" w:rsidRDefault="003F367F" w:rsidP="003F367F">
      <w:pPr>
        <w:rPr>
          <w:rFonts w:ascii="Arial" w:hAnsi="Arial" w:cs="Arial"/>
          <w:sz w:val="22"/>
          <w:szCs w:val="22"/>
        </w:rPr>
      </w:pPr>
    </w:p>
    <w:p w14:paraId="5C72BA6E" w14:textId="01EB9C39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  <w:r w:rsidRPr="003F367F">
        <w:rPr>
          <w:rFonts w:ascii="Arial" w:hAnsi="Arial" w:cs="Arial"/>
          <w:b/>
          <w:bCs/>
          <w:sz w:val="22"/>
          <w:szCs w:val="22"/>
        </w:rPr>
        <w:t>Porteur </w:t>
      </w:r>
      <w:r>
        <w:rPr>
          <w:rFonts w:ascii="Arial" w:hAnsi="Arial" w:cs="Arial"/>
          <w:b/>
          <w:bCs/>
          <w:sz w:val="22"/>
          <w:szCs w:val="22"/>
        </w:rPr>
        <w:t xml:space="preserve">de la demande </w:t>
      </w:r>
      <w:r w:rsidRPr="003F367F">
        <w:rPr>
          <w:rFonts w:ascii="Arial" w:hAnsi="Arial" w:cs="Arial"/>
          <w:b/>
          <w:bCs/>
          <w:sz w:val="22"/>
          <w:szCs w:val="22"/>
        </w:rPr>
        <w:t>(membre de l’AFC et/ou SFB)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F367F">
        <w:rPr>
          <w:rFonts w:ascii="Arial" w:hAnsi="Arial" w:cs="Arial"/>
          <w:b/>
          <w:bCs/>
          <w:sz w:val="22"/>
          <w:szCs w:val="22"/>
        </w:rPr>
        <w:t>:</w:t>
      </w:r>
      <w:r w:rsidR="00C9481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66F404" w14:textId="77777777" w:rsidR="003F367F" w:rsidRP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p w14:paraId="60AC0010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  <w:r w:rsidRPr="003F367F">
        <w:rPr>
          <w:rFonts w:ascii="Arial" w:hAnsi="Arial" w:cs="Arial"/>
          <w:b/>
          <w:bCs/>
          <w:sz w:val="22"/>
          <w:szCs w:val="22"/>
        </w:rPr>
        <w:t>Lieu :</w:t>
      </w:r>
    </w:p>
    <w:p w14:paraId="418B5202" w14:textId="77777777" w:rsidR="003F367F" w:rsidRP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p w14:paraId="18D5FBA8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  <w:r w:rsidRPr="003F367F">
        <w:rPr>
          <w:rFonts w:ascii="Arial" w:hAnsi="Arial" w:cs="Arial"/>
          <w:b/>
          <w:bCs/>
          <w:sz w:val="22"/>
          <w:szCs w:val="22"/>
        </w:rPr>
        <w:t>Dates </w:t>
      </w:r>
      <w:r>
        <w:rPr>
          <w:rFonts w:ascii="Arial" w:hAnsi="Arial" w:cs="Arial"/>
          <w:b/>
          <w:bCs/>
          <w:sz w:val="22"/>
          <w:szCs w:val="22"/>
        </w:rPr>
        <w:t xml:space="preserve">proposées </w:t>
      </w:r>
      <w:r w:rsidRPr="003F367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4242935" w14:textId="77777777" w:rsidR="003F367F" w:rsidRP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p w14:paraId="5A4DB38A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  <w:r w:rsidRPr="003F367F">
        <w:rPr>
          <w:rFonts w:ascii="Arial" w:hAnsi="Arial" w:cs="Arial"/>
          <w:b/>
          <w:bCs/>
          <w:sz w:val="22"/>
          <w:szCs w:val="22"/>
        </w:rPr>
        <w:t>Laboratoires impliqués :</w:t>
      </w:r>
    </w:p>
    <w:p w14:paraId="71ED9470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977"/>
      </w:tblGrid>
      <w:tr w:rsidR="003F367F" w14:paraId="3D900AD0" w14:textId="77777777" w:rsidTr="003F367F">
        <w:tc>
          <w:tcPr>
            <w:tcW w:w="3964" w:type="dxa"/>
          </w:tcPr>
          <w:p w14:paraId="42648EB0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 du Laboratoire</w:t>
            </w:r>
          </w:p>
        </w:tc>
        <w:tc>
          <w:tcPr>
            <w:tcW w:w="1985" w:type="dxa"/>
          </w:tcPr>
          <w:p w14:paraId="26C2D579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Tutelles</w:t>
            </w:r>
          </w:p>
        </w:tc>
        <w:tc>
          <w:tcPr>
            <w:tcW w:w="2977" w:type="dxa"/>
          </w:tcPr>
          <w:p w14:paraId="1B844D23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Représentant du labo</w:t>
            </w:r>
          </w:p>
        </w:tc>
      </w:tr>
      <w:tr w:rsidR="003F367F" w14:paraId="4E370E6B" w14:textId="77777777" w:rsidTr="003F367F">
        <w:tc>
          <w:tcPr>
            <w:tcW w:w="3964" w:type="dxa"/>
          </w:tcPr>
          <w:p w14:paraId="59FB91E5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8F135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EA5121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702AD4EC" w14:textId="77777777" w:rsidTr="003F367F">
        <w:tc>
          <w:tcPr>
            <w:tcW w:w="3964" w:type="dxa"/>
          </w:tcPr>
          <w:p w14:paraId="3130F7E3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A29136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A9A4F9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389B0A47" w14:textId="77777777" w:rsidTr="003F367F">
        <w:tc>
          <w:tcPr>
            <w:tcW w:w="3964" w:type="dxa"/>
          </w:tcPr>
          <w:p w14:paraId="3637544D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A9DD7A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6A23A15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69A4163E" w14:textId="77777777" w:rsidTr="003F367F">
        <w:tc>
          <w:tcPr>
            <w:tcW w:w="3964" w:type="dxa"/>
          </w:tcPr>
          <w:p w14:paraId="2EE606AF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9B2697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243F7A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F62A14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p w14:paraId="3CB92E23" w14:textId="77777777" w:rsidR="003F367F" w:rsidRP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p w14:paraId="272BCBA2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  <w:r w:rsidRPr="003F367F">
        <w:rPr>
          <w:rFonts w:ascii="Arial" w:hAnsi="Arial" w:cs="Arial"/>
          <w:b/>
          <w:bCs/>
          <w:sz w:val="22"/>
          <w:szCs w:val="22"/>
        </w:rPr>
        <w:t xml:space="preserve">Composition du comité </w:t>
      </w:r>
      <w:r>
        <w:rPr>
          <w:rFonts w:ascii="Arial" w:hAnsi="Arial" w:cs="Arial"/>
          <w:b/>
          <w:bCs/>
          <w:sz w:val="22"/>
          <w:szCs w:val="22"/>
        </w:rPr>
        <w:t xml:space="preserve">local </w:t>
      </w:r>
      <w:r w:rsidRPr="003F367F">
        <w:rPr>
          <w:rFonts w:ascii="Arial" w:hAnsi="Arial" w:cs="Arial"/>
          <w:b/>
          <w:bCs/>
          <w:sz w:val="22"/>
          <w:szCs w:val="22"/>
        </w:rPr>
        <w:t xml:space="preserve">d’organisation : </w:t>
      </w:r>
    </w:p>
    <w:p w14:paraId="562FD44D" w14:textId="77777777" w:rsidR="003F367F" w:rsidRPr="003F367F" w:rsidRDefault="003F367F" w:rsidP="003F367F">
      <w:pPr>
        <w:rPr>
          <w:rFonts w:ascii="Arial" w:hAnsi="Arial" w:cs="Arial"/>
          <w:i/>
          <w:iCs/>
          <w:sz w:val="22"/>
          <w:szCs w:val="22"/>
        </w:rPr>
      </w:pPr>
      <w:r w:rsidRPr="003F367F">
        <w:rPr>
          <w:rFonts w:ascii="Arial" w:hAnsi="Arial" w:cs="Arial"/>
          <w:i/>
          <w:iCs/>
          <w:sz w:val="22"/>
          <w:szCs w:val="22"/>
        </w:rPr>
        <w:t xml:space="preserve">Ce comité devra comprendre à la fois des </w:t>
      </w:r>
      <w:r>
        <w:rPr>
          <w:rFonts w:ascii="Arial" w:hAnsi="Arial" w:cs="Arial"/>
          <w:i/>
          <w:iCs/>
          <w:sz w:val="22"/>
          <w:szCs w:val="22"/>
        </w:rPr>
        <w:t>adhérents</w:t>
      </w:r>
      <w:r w:rsidRPr="003F367F">
        <w:rPr>
          <w:rFonts w:ascii="Arial" w:hAnsi="Arial" w:cs="Arial"/>
          <w:i/>
          <w:iCs/>
          <w:sz w:val="22"/>
          <w:szCs w:val="22"/>
        </w:rPr>
        <w:t xml:space="preserve"> de l’AFC et de la SFB. </w:t>
      </w:r>
      <w:r>
        <w:rPr>
          <w:rFonts w:ascii="Arial" w:hAnsi="Arial" w:cs="Arial"/>
          <w:i/>
          <w:iCs/>
          <w:sz w:val="22"/>
          <w:szCs w:val="22"/>
        </w:rPr>
        <w:t>Des non-membres peuvent aussi participer au comité d’organisation.</w:t>
      </w:r>
    </w:p>
    <w:p w14:paraId="03F06EA2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F367F" w14:paraId="2AE2990E" w14:textId="77777777" w:rsidTr="003F367F">
        <w:tc>
          <w:tcPr>
            <w:tcW w:w="2252" w:type="dxa"/>
          </w:tcPr>
          <w:p w14:paraId="39D0FC77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 Prénom</w:t>
            </w:r>
          </w:p>
        </w:tc>
        <w:tc>
          <w:tcPr>
            <w:tcW w:w="2252" w:type="dxa"/>
          </w:tcPr>
          <w:p w14:paraId="2172433D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Laboratoire</w:t>
            </w:r>
          </w:p>
        </w:tc>
        <w:tc>
          <w:tcPr>
            <w:tcW w:w="2253" w:type="dxa"/>
          </w:tcPr>
          <w:p w14:paraId="378A451D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Membre de l’AFC</w:t>
            </w:r>
          </w:p>
        </w:tc>
        <w:tc>
          <w:tcPr>
            <w:tcW w:w="2253" w:type="dxa"/>
          </w:tcPr>
          <w:p w14:paraId="4E8A4E17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Membre de la SFB</w:t>
            </w:r>
          </w:p>
        </w:tc>
      </w:tr>
      <w:tr w:rsidR="003F367F" w14:paraId="6F88F2B5" w14:textId="77777777" w:rsidTr="003F367F">
        <w:tc>
          <w:tcPr>
            <w:tcW w:w="2252" w:type="dxa"/>
          </w:tcPr>
          <w:p w14:paraId="5216799D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43445979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30293DD7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39363480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625796D6" w14:textId="77777777" w:rsidTr="003F367F">
        <w:tc>
          <w:tcPr>
            <w:tcW w:w="2252" w:type="dxa"/>
          </w:tcPr>
          <w:p w14:paraId="73D3EC48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241C80F7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748C527A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46450EDA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11107594" w14:textId="77777777" w:rsidTr="003F367F">
        <w:tc>
          <w:tcPr>
            <w:tcW w:w="2252" w:type="dxa"/>
          </w:tcPr>
          <w:p w14:paraId="5542812F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7362C20F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2EBBBF6C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73AB6361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511C82CB" w14:textId="77777777" w:rsidTr="003F367F">
        <w:tc>
          <w:tcPr>
            <w:tcW w:w="2252" w:type="dxa"/>
          </w:tcPr>
          <w:p w14:paraId="3F7B73A0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7E0F9830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374E6C30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569945ED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1F222B67" w14:textId="77777777" w:rsidTr="003F367F">
        <w:tc>
          <w:tcPr>
            <w:tcW w:w="2252" w:type="dxa"/>
          </w:tcPr>
          <w:p w14:paraId="4DD27C96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F027457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3C35EC05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7BAC616A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046F690E" w14:textId="77777777" w:rsidTr="003F367F">
        <w:tc>
          <w:tcPr>
            <w:tcW w:w="2252" w:type="dxa"/>
          </w:tcPr>
          <w:p w14:paraId="7CE7C6B0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62BE3796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366753D4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3507B9CB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111171C5" w14:textId="77777777" w:rsidTr="003F367F">
        <w:tc>
          <w:tcPr>
            <w:tcW w:w="2252" w:type="dxa"/>
          </w:tcPr>
          <w:p w14:paraId="411DFC6D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3669C03C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12008116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3864E0D1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2DD998ED" w14:textId="77777777" w:rsidTr="003F367F">
        <w:tc>
          <w:tcPr>
            <w:tcW w:w="2252" w:type="dxa"/>
          </w:tcPr>
          <w:p w14:paraId="65463CC0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529575B4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4AD16011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5D5F58AC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367F" w14:paraId="7A470518" w14:textId="77777777" w:rsidTr="003F367F">
        <w:tc>
          <w:tcPr>
            <w:tcW w:w="2252" w:type="dxa"/>
          </w:tcPr>
          <w:p w14:paraId="0FCC78CB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3242BC2B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45398ED8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</w:tcPr>
          <w:p w14:paraId="4C29CA69" w14:textId="77777777" w:rsidR="003F367F" w:rsidRDefault="003F367F" w:rsidP="003F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9B5997" w14:textId="77777777" w:rsid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p w14:paraId="0FC8B0AD" w14:textId="77777777" w:rsidR="003F367F" w:rsidRP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</w:p>
    <w:p w14:paraId="212EA6E1" w14:textId="77777777" w:rsidR="003F367F" w:rsidRPr="003F367F" w:rsidRDefault="003F367F" w:rsidP="003F367F">
      <w:pPr>
        <w:rPr>
          <w:rFonts w:ascii="Arial" w:hAnsi="Arial" w:cs="Arial"/>
          <w:b/>
          <w:bCs/>
          <w:sz w:val="22"/>
          <w:szCs w:val="22"/>
        </w:rPr>
      </w:pPr>
      <w:r w:rsidRPr="003F367F">
        <w:rPr>
          <w:rFonts w:ascii="Arial" w:hAnsi="Arial" w:cs="Arial"/>
          <w:b/>
          <w:bCs/>
          <w:sz w:val="22"/>
          <w:szCs w:val="22"/>
        </w:rPr>
        <w:t>Motivation :</w:t>
      </w:r>
    </w:p>
    <w:p w14:paraId="15C4CAE6" w14:textId="77777777" w:rsidR="003F367F" w:rsidRPr="003F367F" w:rsidRDefault="003F367F"/>
    <w:sectPr w:rsidR="003F367F" w:rsidRPr="003F367F" w:rsidSect="00F31ADE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5A27" w14:textId="77777777" w:rsidR="003C7C68" w:rsidRDefault="003C7C68" w:rsidP="00C94813">
      <w:r>
        <w:separator/>
      </w:r>
    </w:p>
  </w:endnote>
  <w:endnote w:type="continuationSeparator" w:id="0">
    <w:p w14:paraId="7AFD5B85" w14:textId="77777777" w:rsidR="003C7C68" w:rsidRDefault="003C7C68" w:rsidP="00C9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91825059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1E75A2C" w14:textId="061FE712" w:rsidR="00C94813" w:rsidRDefault="00C94813" w:rsidP="00A6176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8CAA9F7" w14:textId="77777777" w:rsidR="00C94813" w:rsidRDefault="00C94813" w:rsidP="00C948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4329714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EEFF10" w14:textId="32D129C3" w:rsidR="00C94813" w:rsidRDefault="00C94813" w:rsidP="00A6176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7767E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D594D15" w14:textId="77777777" w:rsidR="00C94813" w:rsidRDefault="00C94813" w:rsidP="00C948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71604" w14:textId="77777777" w:rsidR="003C7C68" w:rsidRDefault="003C7C68" w:rsidP="00C94813">
      <w:r>
        <w:separator/>
      </w:r>
    </w:p>
  </w:footnote>
  <w:footnote w:type="continuationSeparator" w:id="0">
    <w:p w14:paraId="5783DAD0" w14:textId="77777777" w:rsidR="003C7C68" w:rsidRDefault="003C7C68" w:rsidP="00C9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7F"/>
    <w:rsid w:val="003C7C68"/>
    <w:rsid w:val="003F367F"/>
    <w:rsid w:val="00C94813"/>
    <w:rsid w:val="00E30F00"/>
    <w:rsid w:val="00F31ADE"/>
    <w:rsid w:val="00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3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9481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4813"/>
  </w:style>
  <w:style w:type="character" w:styleId="Numrodepage">
    <w:name w:val="page number"/>
    <w:basedOn w:val="Policepardfaut"/>
    <w:uiPriority w:val="99"/>
    <w:semiHidden/>
    <w:unhideWhenUsed/>
    <w:rsid w:val="00C94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9481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4813"/>
  </w:style>
  <w:style w:type="character" w:styleId="Numrodepage">
    <w:name w:val="page number"/>
    <w:basedOn w:val="Policepardfaut"/>
    <w:uiPriority w:val="99"/>
    <w:semiHidden/>
    <w:unhideWhenUsed/>
    <w:rsid w:val="00C9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4E67111E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Arie van der Lee</cp:lastModifiedBy>
  <cp:revision>2</cp:revision>
  <dcterms:created xsi:type="dcterms:W3CDTF">2020-01-24T13:05:00Z</dcterms:created>
  <dcterms:modified xsi:type="dcterms:W3CDTF">2020-01-24T13:05:00Z</dcterms:modified>
</cp:coreProperties>
</file>